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1" w:rsidRPr="009544A1" w:rsidRDefault="009544A1" w:rsidP="00BE3135">
      <w:pPr>
        <w:jc w:val="center"/>
        <w:rPr>
          <w:b/>
          <w:sz w:val="28"/>
          <w:szCs w:val="28"/>
        </w:rPr>
      </w:pPr>
      <w:bookmarkStart w:id="0" w:name="_GoBack"/>
      <w:r w:rsidRPr="009544A1">
        <w:rPr>
          <w:b/>
          <w:sz w:val="28"/>
          <w:szCs w:val="28"/>
        </w:rPr>
        <w:t>НА САЙТ</w:t>
      </w:r>
    </w:p>
    <w:bookmarkEnd w:id="0"/>
    <w:p w:rsidR="009544A1" w:rsidRDefault="009544A1" w:rsidP="00BE3135">
      <w:pPr>
        <w:jc w:val="center"/>
        <w:rPr>
          <w:sz w:val="28"/>
          <w:szCs w:val="28"/>
        </w:rPr>
      </w:pPr>
    </w:p>
    <w:p w:rsidR="00BE3135" w:rsidRPr="00BE3135" w:rsidRDefault="00BE3135" w:rsidP="00BE3135">
      <w:pPr>
        <w:jc w:val="center"/>
        <w:rPr>
          <w:sz w:val="28"/>
          <w:szCs w:val="28"/>
        </w:rPr>
      </w:pPr>
      <w:r w:rsidRPr="00BE3135">
        <w:rPr>
          <w:sz w:val="28"/>
          <w:szCs w:val="28"/>
        </w:rPr>
        <w:t>Уведомление</w:t>
      </w:r>
    </w:p>
    <w:p w:rsidR="00BE3135" w:rsidRPr="00E62121" w:rsidRDefault="00BE3135" w:rsidP="00BE3135">
      <w:pPr>
        <w:jc w:val="center"/>
        <w:rPr>
          <w:sz w:val="28"/>
          <w:szCs w:val="28"/>
        </w:rPr>
      </w:pPr>
      <w:r w:rsidRPr="00E62121">
        <w:rPr>
          <w:sz w:val="28"/>
          <w:szCs w:val="28"/>
        </w:rPr>
        <w:t xml:space="preserve">о приостановлении процедуры заключения договора </w:t>
      </w:r>
      <w:r w:rsidR="00E62121" w:rsidRPr="00E62121">
        <w:rPr>
          <w:bCs/>
          <w:sz w:val="28"/>
          <w:szCs w:val="28"/>
        </w:rPr>
        <w:t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="00703CE7">
        <w:rPr>
          <w:bCs/>
          <w:sz w:val="28"/>
          <w:szCs w:val="28"/>
        </w:rPr>
        <w:t>,</w:t>
      </w:r>
      <w:r w:rsidR="005C5949">
        <w:rPr>
          <w:bCs/>
          <w:sz w:val="28"/>
          <w:szCs w:val="28"/>
        </w:rPr>
        <w:t xml:space="preserve"> </w:t>
      </w:r>
      <w:r w:rsidR="00703CE7">
        <w:rPr>
          <w:bCs/>
          <w:sz w:val="28"/>
          <w:szCs w:val="28"/>
        </w:rPr>
        <w:br/>
      </w:r>
      <w:r w:rsidR="005C5949" w:rsidRPr="00BE3135">
        <w:rPr>
          <w:sz w:val="28"/>
          <w:szCs w:val="28"/>
        </w:rPr>
        <w:t>по лот</w:t>
      </w:r>
      <w:r w:rsidR="005C5949">
        <w:rPr>
          <w:sz w:val="28"/>
          <w:szCs w:val="28"/>
        </w:rPr>
        <w:t>ам</w:t>
      </w:r>
      <w:r w:rsidR="005C5949" w:rsidRPr="00BE3135">
        <w:rPr>
          <w:sz w:val="28"/>
          <w:szCs w:val="28"/>
        </w:rPr>
        <w:t xml:space="preserve"> №</w:t>
      </w:r>
      <w:r w:rsidR="005C5949">
        <w:rPr>
          <w:sz w:val="28"/>
          <w:szCs w:val="28"/>
        </w:rPr>
        <w:t xml:space="preserve">№ </w:t>
      </w:r>
      <w:r w:rsidR="00DA71E2">
        <w:rPr>
          <w:sz w:val="28"/>
          <w:szCs w:val="28"/>
        </w:rPr>
        <w:t>13</w:t>
      </w:r>
      <w:r w:rsidR="005C5949">
        <w:rPr>
          <w:sz w:val="28"/>
          <w:szCs w:val="28"/>
        </w:rPr>
        <w:t xml:space="preserve">Д, </w:t>
      </w:r>
      <w:r w:rsidR="00DA71E2">
        <w:rPr>
          <w:sz w:val="28"/>
          <w:szCs w:val="28"/>
        </w:rPr>
        <w:t>14</w:t>
      </w:r>
      <w:r w:rsidR="005C5949">
        <w:rPr>
          <w:sz w:val="28"/>
          <w:szCs w:val="28"/>
        </w:rPr>
        <w:t>Д</w:t>
      </w:r>
      <w:r w:rsidRPr="00E62121">
        <w:rPr>
          <w:sz w:val="28"/>
          <w:szCs w:val="28"/>
        </w:rPr>
        <w:t>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BE3135" w:rsidRDefault="00BE3135" w:rsidP="00BE3135">
      <w:pPr>
        <w:jc w:val="both"/>
        <w:rPr>
          <w:sz w:val="28"/>
          <w:szCs w:val="28"/>
        </w:rPr>
      </w:pPr>
      <w:proofErr w:type="gramStart"/>
      <w:r w:rsidRPr="00BE3135">
        <w:rPr>
          <w:sz w:val="28"/>
          <w:szCs w:val="28"/>
        </w:rPr>
        <w:t xml:space="preserve">Нижнеобское территориальное управление Федерального агентства по рыболовству в соответствии с ч. </w:t>
      </w:r>
      <w:r w:rsidR="00155DD0">
        <w:rPr>
          <w:sz w:val="28"/>
          <w:szCs w:val="28"/>
        </w:rPr>
        <w:t>6</w:t>
      </w:r>
      <w:r w:rsidR="006D5FDE">
        <w:rPr>
          <w:sz w:val="28"/>
          <w:szCs w:val="28"/>
        </w:rPr>
        <w:t xml:space="preserve"> </w:t>
      </w:r>
      <w:r w:rsidRPr="00BE3135">
        <w:rPr>
          <w:sz w:val="28"/>
          <w:szCs w:val="28"/>
        </w:rPr>
        <w:t xml:space="preserve"> ст. 18.1 Федерального закона от 26 июля 2006 г. № 135-ФЗ «О защите конкуренции» (далее — Закон о защите конкуренции) информирует о поступлении в адрес Управления Федеральной антимонопольной службы по </w:t>
      </w:r>
      <w:r w:rsidR="00E62121">
        <w:rPr>
          <w:sz w:val="28"/>
          <w:szCs w:val="28"/>
        </w:rPr>
        <w:t>Ямало-Ненецкому автономному округу</w:t>
      </w:r>
      <w:r w:rsidRPr="00BE3135">
        <w:rPr>
          <w:sz w:val="28"/>
          <w:szCs w:val="28"/>
        </w:rPr>
        <w:t xml:space="preserve"> жалобы </w:t>
      </w:r>
      <w:r w:rsidR="00155DD0">
        <w:rPr>
          <w:sz w:val="28"/>
          <w:szCs w:val="28"/>
        </w:rPr>
        <w:t>АО «</w:t>
      </w:r>
      <w:proofErr w:type="spellStart"/>
      <w:r w:rsidR="00155DD0">
        <w:rPr>
          <w:sz w:val="28"/>
          <w:szCs w:val="28"/>
        </w:rPr>
        <w:t>Горковский</w:t>
      </w:r>
      <w:proofErr w:type="spellEnd"/>
      <w:r w:rsidR="00155DD0">
        <w:rPr>
          <w:sz w:val="28"/>
          <w:szCs w:val="28"/>
        </w:rPr>
        <w:t xml:space="preserve"> рыбозавод»</w:t>
      </w:r>
      <w:r w:rsidRPr="00BE3135">
        <w:rPr>
          <w:sz w:val="28"/>
          <w:szCs w:val="28"/>
        </w:rPr>
        <w:t xml:space="preserve"> (далее — заявитель) на действия Нижнеобского территориального управления Федерального агентства по рыболовству (далее – организатор</w:t>
      </w:r>
      <w:proofErr w:type="gramEnd"/>
      <w:r w:rsidRPr="00BE3135">
        <w:rPr>
          <w:sz w:val="28"/>
          <w:szCs w:val="28"/>
        </w:rPr>
        <w:t xml:space="preserve"> торгов) при проведении </w:t>
      </w:r>
      <w:r w:rsidR="00E62121" w:rsidRPr="00E62121">
        <w:rPr>
          <w:bCs/>
          <w:sz w:val="28"/>
          <w:szCs w:val="28"/>
        </w:rPr>
        <w:t>по продаже права на заключение договора о закреплении долей квот добычи (вылова) водных   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Pr="00E62121">
        <w:rPr>
          <w:sz w:val="28"/>
          <w:szCs w:val="28"/>
        </w:rPr>
        <w:t>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D52927" w:rsidRDefault="00BE3135" w:rsidP="00BE3135">
      <w:pPr>
        <w:jc w:val="both"/>
        <w:rPr>
          <w:color w:val="0D0D0D" w:themeColor="text1" w:themeTint="F2"/>
          <w:sz w:val="28"/>
          <w:szCs w:val="28"/>
        </w:rPr>
      </w:pPr>
      <w:r w:rsidRPr="00D52927">
        <w:rPr>
          <w:color w:val="0D0D0D" w:themeColor="text1" w:themeTint="F2"/>
          <w:sz w:val="28"/>
          <w:szCs w:val="28"/>
        </w:rPr>
        <w:t>Заявитель обжалует действия организатора торгов, выразившиеся в несогласии с решением комиссии о</w:t>
      </w:r>
      <w:r w:rsidR="00D52927" w:rsidRPr="00D52927">
        <w:rPr>
          <w:color w:val="0D0D0D" w:themeColor="text1" w:themeTint="F2"/>
          <w:sz w:val="28"/>
          <w:szCs w:val="28"/>
        </w:rPr>
        <w:t>б отказе в</w:t>
      </w:r>
      <w:r w:rsidRPr="00D52927">
        <w:rPr>
          <w:color w:val="0D0D0D" w:themeColor="text1" w:themeTint="F2"/>
          <w:sz w:val="28"/>
          <w:szCs w:val="28"/>
        </w:rPr>
        <w:t xml:space="preserve"> допуске </w:t>
      </w:r>
      <w:r w:rsidR="00155DD0">
        <w:rPr>
          <w:sz w:val="28"/>
          <w:szCs w:val="28"/>
        </w:rPr>
        <w:t>АО «</w:t>
      </w:r>
      <w:proofErr w:type="spellStart"/>
      <w:r w:rsidR="00155DD0">
        <w:rPr>
          <w:sz w:val="28"/>
          <w:szCs w:val="28"/>
        </w:rPr>
        <w:t>Горковский</w:t>
      </w:r>
      <w:proofErr w:type="spellEnd"/>
      <w:r w:rsidR="00155DD0">
        <w:rPr>
          <w:sz w:val="28"/>
          <w:szCs w:val="28"/>
        </w:rPr>
        <w:t xml:space="preserve"> рыбозавод»</w:t>
      </w:r>
      <w:r w:rsidRPr="00D52927">
        <w:rPr>
          <w:color w:val="0D0D0D" w:themeColor="text1" w:themeTint="F2"/>
          <w:sz w:val="28"/>
          <w:szCs w:val="28"/>
        </w:rPr>
        <w:t xml:space="preserve"> к участию в аукционе.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155DD0" w:rsidRDefault="00BE3135" w:rsidP="00BE3135">
      <w:pPr>
        <w:jc w:val="both"/>
        <w:rPr>
          <w:sz w:val="28"/>
          <w:szCs w:val="28"/>
        </w:rPr>
      </w:pPr>
      <w:r w:rsidRPr="00BE3135">
        <w:rPr>
          <w:sz w:val="28"/>
          <w:szCs w:val="28"/>
        </w:rPr>
        <w:t xml:space="preserve">Управлением  Федеральной антимонопольной службы по </w:t>
      </w:r>
      <w:r w:rsidR="00155DD0">
        <w:rPr>
          <w:sz w:val="28"/>
          <w:szCs w:val="28"/>
        </w:rPr>
        <w:t>Тюменской области</w:t>
      </w:r>
      <w:r w:rsidRPr="00BE3135">
        <w:rPr>
          <w:sz w:val="28"/>
          <w:szCs w:val="28"/>
        </w:rPr>
        <w:t xml:space="preserve"> данная жалоба принята к </w:t>
      </w:r>
      <w:r w:rsidR="00155DD0">
        <w:rPr>
          <w:sz w:val="28"/>
          <w:szCs w:val="28"/>
        </w:rPr>
        <w:t xml:space="preserve">рассмотрению, которое состоится </w:t>
      </w:r>
      <w:r w:rsidR="00155DD0">
        <w:rPr>
          <w:sz w:val="28"/>
          <w:szCs w:val="28"/>
        </w:rPr>
        <w:br/>
      </w:r>
      <w:r w:rsidR="00155DD0">
        <w:rPr>
          <w:b/>
          <w:sz w:val="28"/>
          <w:szCs w:val="28"/>
        </w:rPr>
        <w:t>11</w:t>
      </w:r>
      <w:r w:rsidRPr="00BE3135">
        <w:rPr>
          <w:b/>
          <w:sz w:val="28"/>
          <w:szCs w:val="28"/>
        </w:rPr>
        <w:t xml:space="preserve"> ноября 2020 г</w:t>
      </w:r>
      <w:r w:rsidRPr="00E62121">
        <w:rPr>
          <w:b/>
          <w:sz w:val="28"/>
          <w:szCs w:val="28"/>
        </w:rPr>
        <w:t xml:space="preserve">. </w:t>
      </w:r>
      <w:r w:rsidR="00E62121" w:rsidRPr="00E62121">
        <w:rPr>
          <w:b/>
          <w:sz w:val="28"/>
          <w:szCs w:val="28"/>
        </w:rPr>
        <w:t>в 1</w:t>
      </w:r>
      <w:r w:rsidR="00155DD0">
        <w:rPr>
          <w:b/>
          <w:sz w:val="28"/>
          <w:szCs w:val="28"/>
        </w:rPr>
        <w:t>0</w:t>
      </w:r>
      <w:r w:rsidR="00E62121" w:rsidRPr="00E62121">
        <w:rPr>
          <w:b/>
          <w:sz w:val="28"/>
          <w:szCs w:val="28"/>
        </w:rPr>
        <w:t xml:space="preserve"> ч. 30 мин.</w:t>
      </w:r>
      <w:r w:rsidRPr="00BE3135">
        <w:rPr>
          <w:sz w:val="28"/>
          <w:szCs w:val="28"/>
        </w:rPr>
        <w:t xml:space="preserve"> (дело № 0</w:t>
      </w:r>
      <w:r w:rsidR="00155DD0">
        <w:rPr>
          <w:sz w:val="28"/>
          <w:szCs w:val="28"/>
        </w:rPr>
        <w:t>72</w:t>
      </w:r>
      <w:r w:rsidRPr="00BE3135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BE3135">
        <w:rPr>
          <w:sz w:val="28"/>
          <w:szCs w:val="28"/>
        </w:rPr>
        <w:t>/18.1-</w:t>
      </w:r>
      <w:r w:rsidR="00155DD0">
        <w:rPr>
          <w:sz w:val="28"/>
          <w:szCs w:val="28"/>
        </w:rPr>
        <w:t>213</w:t>
      </w:r>
      <w:r w:rsidRPr="00BE3135">
        <w:rPr>
          <w:sz w:val="28"/>
          <w:szCs w:val="28"/>
        </w:rPr>
        <w:t xml:space="preserve">/2020) по адресу: </w:t>
      </w:r>
    </w:p>
    <w:p w:rsidR="00BE3135" w:rsidRPr="00BE3135" w:rsidRDefault="00155DD0" w:rsidP="00BE3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Тюмень, ул. Холодильная, д. 58а,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401.</w:t>
      </w:r>
    </w:p>
    <w:p w:rsidR="00E62121" w:rsidRPr="00BE3135" w:rsidRDefault="00E62121" w:rsidP="00BE3135">
      <w:pPr>
        <w:jc w:val="both"/>
        <w:rPr>
          <w:sz w:val="28"/>
          <w:szCs w:val="28"/>
        </w:rPr>
      </w:pPr>
    </w:p>
    <w:p w:rsidR="00BB3F15" w:rsidRPr="00BE3135" w:rsidRDefault="00BE3135" w:rsidP="00BE3135">
      <w:pPr>
        <w:jc w:val="both"/>
        <w:rPr>
          <w:sz w:val="28"/>
          <w:szCs w:val="28"/>
        </w:rPr>
      </w:pPr>
      <w:proofErr w:type="gramStart"/>
      <w:r w:rsidRPr="00BE3135">
        <w:rPr>
          <w:sz w:val="28"/>
          <w:szCs w:val="28"/>
        </w:rPr>
        <w:t xml:space="preserve">На основании ч. </w:t>
      </w:r>
      <w:r w:rsidR="00155DD0">
        <w:rPr>
          <w:sz w:val="28"/>
          <w:szCs w:val="28"/>
        </w:rPr>
        <w:t xml:space="preserve">11, </w:t>
      </w:r>
      <w:r w:rsidRPr="00BE3135">
        <w:rPr>
          <w:sz w:val="28"/>
          <w:szCs w:val="28"/>
        </w:rPr>
        <w:t>19 ст. 18.1 Закона о защите конкуренции информируем участников аукциона по лот</w:t>
      </w:r>
      <w:r w:rsidR="00D52927">
        <w:rPr>
          <w:sz w:val="28"/>
          <w:szCs w:val="28"/>
        </w:rPr>
        <w:t>ам</w:t>
      </w:r>
      <w:r w:rsidRPr="00BE3135">
        <w:rPr>
          <w:sz w:val="28"/>
          <w:szCs w:val="28"/>
        </w:rPr>
        <w:t xml:space="preserve"> №</w:t>
      </w:r>
      <w:r w:rsidR="00D52927">
        <w:rPr>
          <w:sz w:val="28"/>
          <w:szCs w:val="28"/>
        </w:rPr>
        <w:t xml:space="preserve">№ </w:t>
      </w:r>
      <w:r w:rsidR="00155DD0">
        <w:rPr>
          <w:sz w:val="28"/>
          <w:szCs w:val="28"/>
        </w:rPr>
        <w:t>13</w:t>
      </w:r>
      <w:r w:rsidR="00D52927">
        <w:rPr>
          <w:sz w:val="28"/>
          <w:szCs w:val="28"/>
        </w:rPr>
        <w:t xml:space="preserve">Д, </w:t>
      </w:r>
      <w:r w:rsidR="00155DD0">
        <w:rPr>
          <w:sz w:val="28"/>
          <w:szCs w:val="28"/>
        </w:rPr>
        <w:t>14</w:t>
      </w:r>
      <w:r w:rsidR="00D52927">
        <w:rPr>
          <w:sz w:val="28"/>
          <w:szCs w:val="28"/>
        </w:rPr>
        <w:t>Д</w:t>
      </w:r>
      <w:r w:rsidR="00155DD0">
        <w:rPr>
          <w:sz w:val="28"/>
          <w:szCs w:val="28"/>
        </w:rPr>
        <w:t xml:space="preserve"> </w:t>
      </w:r>
      <w:r w:rsidR="00D52927">
        <w:rPr>
          <w:sz w:val="28"/>
          <w:szCs w:val="28"/>
        </w:rPr>
        <w:t xml:space="preserve">о </w:t>
      </w:r>
      <w:r w:rsidRPr="00BE3135">
        <w:rPr>
          <w:sz w:val="28"/>
          <w:szCs w:val="28"/>
        </w:rPr>
        <w:t xml:space="preserve">приостановлении процедуры заключения договора </w:t>
      </w:r>
      <w:r w:rsidR="00D52927" w:rsidRPr="00D52927">
        <w:rPr>
          <w:bCs/>
          <w:sz w:val="28"/>
          <w:szCs w:val="28"/>
        </w:rPr>
        <w:t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Pr="00BE3135">
        <w:rPr>
          <w:sz w:val="28"/>
          <w:szCs w:val="28"/>
        </w:rPr>
        <w:t xml:space="preserve"> до принятия антимонопольным органом решения по данной жалобе.</w:t>
      </w:r>
      <w:r>
        <w:rPr>
          <w:sz w:val="28"/>
          <w:szCs w:val="28"/>
        </w:rPr>
        <w:t xml:space="preserve"> </w:t>
      </w:r>
      <w:proofErr w:type="gramEnd"/>
    </w:p>
    <w:sectPr w:rsidR="00BB3F15" w:rsidRPr="00B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8"/>
    <w:rsid w:val="00155DD0"/>
    <w:rsid w:val="005C5949"/>
    <w:rsid w:val="006D5FDE"/>
    <w:rsid w:val="00703CE7"/>
    <w:rsid w:val="008A7876"/>
    <w:rsid w:val="009544A1"/>
    <w:rsid w:val="00A365F8"/>
    <w:rsid w:val="00BB15E7"/>
    <w:rsid w:val="00BB3F15"/>
    <w:rsid w:val="00BE3135"/>
    <w:rsid w:val="00D52927"/>
    <w:rsid w:val="00DA71E2"/>
    <w:rsid w:val="00E6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Уркина Мария Валерьевна</cp:lastModifiedBy>
  <cp:revision>12</cp:revision>
  <cp:lastPrinted>2020-11-09T04:23:00Z</cp:lastPrinted>
  <dcterms:created xsi:type="dcterms:W3CDTF">2020-10-29T07:21:00Z</dcterms:created>
  <dcterms:modified xsi:type="dcterms:W3CDTF">2020-11-09T04:30:00Z</dcterms:modified>
</cp:coreProperties>
</file>